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F4" w:rsidRDefault="000835F4" w:rsidP="000835F4">
      <w:pPr>
        <w:pStyle w:val="Web"/>
      </w:pPr>
      <w:r>
        <w:rPr>
          <w:b/>
          <w:bCs/>
        </w:rPr>
        <w:t>ΚΩΝΣΤΑΝΤΙΝΟΣ ΖΑΜΑΝΗΣ</w:t>
      </w:r>
    </w:p>
    <w:p w:rsidR="000835F4" w:rsidRDefault="000835F4" w:rsidP="000835F4">
      <w:pPr>
        <w:pStyle w:val="Web"/>
      </w:pPr>
      <w:r>
        <w:t>Γεννήθηκε στα Γιάννενα το 1975.</w:t>
      </w:r>
    </w:p>
    <w:p w:rsidR="000835F4" w:rsidRDefault="000835F4" w:rsidP="000835F4">
      <w:pPr>
        <w:pStyle w:val="Web"/>
      </w:pPr>
      <w:r>
        <w:t xml:space="preserve">Σπούδασε θεατρολογία στο Πανεπιστήμιο Αθηνών, σχέδιο ρούχου &amp; ιστορία κοστουμιού στη σχολή </w:t>
      </w:r>
      <w:proofErr w:type="spellStart"/>
      <w:r>
        <w:t>Βελουδάκη</w:t>
      </w:r>
      <w:proofErr w:type="spellEnd"/>
      <w:r>
        <w:t xml:space="preserve"> και σκηνογραφία στο Εργαστήριο Σκηνογραφίας της Α.Σ.Κ.Τ. Αθηνών και στη </w:t>
      </w:r>
      <w:proofErr w:type="spellStart"/>
      <w:r>
        <w:t>Slade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(UCL) με υποτροφίες του Συλλόγου Φίλων της Μουσικής και του Ιδρύματος Ωνάση.</w:t>
      </w:r>
    </w:p>
    <w:p w:rsidR="000835F4" w:rsidRDefault="000835F4" w:rsidP="000835F4">
      <w:pPr>
        <w:pStyle w:val="Web"/>
      </w:pPr>
      <w:r>
        <w:t xml:space="preserve">Έχει συνεργαστεί ως σκηνογράφος / ενδυματολόγος με το Εθνικό Θέατρο, το Ελληνικό Φεστιβάλ, το </w:t>
      </w:r>
      <w:proofErr w:type="spellStart"/>
      <w:r>
        <w:t>Αμφι</w:t>
      </w:r>
      <w:proofErr w:type="spellEnd"/>
      <w:r>
        <w:t xml:space="preserve">-Θέατρο, το Θέατρο Τέχνης, το Θέατρο του Νέου Κόσμου, το Απλό Θέατρο, τα </w:t>
      </w:r>
      <w:proofErr w:type="spellStart"/>
      <w:r>
        <w:t>Δη.Πε.Θε.Πάτρας</w:t>
      </w:r>
      <w:proofErr w:type="spellEnd"/>
      <w:r>
        <w:t xml:space="preserve">, Βόλου, Καβάλας, Ιωαννίνων &amp; Καλαμάτας, τα Θέατρα της οδού Κεφαλληνίας και Κυκλάδων, το Χοροθέατρο Ροές, την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Stellar</w:t>
      </w:r>
      <w:proofErr w:type="spellEnd"/>
      <w:r>
        <w:t xml:space="preserve">, τις Όπερες των ζητιάνων, το Δημοτικό Θέατρο </w:t>
      </w:r>
      <w:bookmarkStart w:id="0" w:name="_GoBack"/>
      <w:bookmarkEnd w:id="0"/>
      <w:r>
        <w:t xml:space="preserve">Πειραιά και άλλα, σε συνεργασία με τους: Θ. </w:t>
      </w:r>
      <w:proofErr w:type="spellStart"/>
      <w:r>
        <w:t>Αμπαζή</w:t>
      </w:r>
      <w:proofErr w:type="spellEnd"/>
      <w:r>
        <w:t xml:space="preserve">, Γ. </w:t>
      </w:r>
      <w:proofErr w:type="spellStart"/>
      <w:r>
        <w:t>Αναστασάκη</w:t>
      </w:r>
      <w:proofErr w:type="spellEnd"/>
      <w:r>
        <w:t xml:space="preserve">, Π. Απέργη, Ι. </w:t>
      </w:r>
      <w:proofErr w:type="spellStart"/>
      <w:r>
        <w:t>Βαρδάκη</w:t>
      </w:r>
      <w:proofErr w:type="spellEnd"/>
      <w:r>
        <w:t xml:space="preserve">, Λ. Βογιατζή, Β. Γεωργιάδου, Α. </w:t>
      </w:r>
      <w:proofErr w:type="spellStart"/>
      <w:r>
        <w:t>Δαρλάση</w:t>
      </w:r>
      <w:proofErr w:type="spellEnd"/>
      <w:r>
        <w:t xml:space="preserve">, Β. Δούκα, Κ. Ευαγγελάτου, Α. Ευκλείδη, Γ. Ζουγανέλη, Μ. </w:t>
      </w:r>
      <w:proofErr w:type="spellStart"/>
      <w:r>
        <w:t>Κάλμπαρη</w:t>
      </w:r>
      <w:proofErr w:type="spellEnd"/>
      <w:r>
        <w:t xml:space="preserve">,  Α. Κοέν, Σ. </w:t>
      </w:r>
      <w:proofErr w:type="spellStart"/>
      <w:r>
        <w:t>Μαραθάκη</w:t>
      </w:r>
      <w:proofErr w:type="spellEnd"/>
      <w:r>
        <w:t xml:space="preserve">, Ν. Μαστοράκη, Β. </w:t>
      </w:r>
      <w:proofErr w:type="spellStart"/>
      <w:r>
        <w:t>Μαυρογεωργίου</w:t>
      </w:r>
      <w:proofErr w:type="spellEnd"/>
      <w:r>
        <w:t xml:space="preserve">, Δ. </w:t>
      </w:r>
      <w:proofErr w:type="spellStart"/>
      <w:r>
        <w:t>Μπίτο</w:t>
      </w:r>
      <w:proofErr w:type="spellEnd"/>
      <w:r>
        <w:t xml:space="preserve">, Ε. </w:t>
      </w:r>
      <w:proofErr w:type="spellStart"/>
      <w:r>
        <w:t>Μποζά</w:t>
      </w:r>
      <w:proofErr w:type="spellEnd"/>
      <w:r>
        <w:t xml:space="preserve">, Μ. </w:t>
      </w:r>
      <w:proofErr w:type="spellStart"/>
      <w:r>
        <w:t>Νέστορα</w:t>
      </w:r>
      <w:proofErr w:type="spellEnd"/>
      <w:r>
        <w:t xml:space="preserve">, Ν. Νικολάου, Z. Ξανθοπούλου, Δ. Παναγιωτοπούλου, Α. </w:t>
      </w:r>
      <w:proofErr w:type="spellStart"/>
      <w:r>
        <w:t>Παπαδαμάκη</w:t>
      </w:r>
      <w:proofErr w:type="spellEnd"/>
      <w:r>
        <w:t xml:space="preserve">, Π. Παπαδόπουλο, Μ. </w:t>
      </w:r>
      <w:proofErr w:type="spellStart"/>
      <w:r>
        <w:t>Πετούση</w:t>
      </w:r>
      <w:proofErr w:type="spellEnd"/>
      <w:r>
        <w:t xml:space="preserve">, Κ. Ρήγο, Δ. Σαββόπουλο, Σ. </w:t>
      </w:r>
      <w:proofErr w:type="spellStart"/>
      <w:r>
        <w:t>Σπυράτου</w:t>
      </w:r>
      <w:proofErr w:type="spellEnd"/>
      <w:r>
        <w:t xml:space="preserve">, Σ. </w:t>
      </w:r>
      <w:proofErr w:type="spellStart"/>
      <w:r>
        <w:t>Στάγκο</w:t>
      </w:r>
      <w:proofErr w:type="spellEnd"/>
      <w:r>
        <w:t xml:space="preserve">, Μ. Σωτηριάδη, Ο. Τάτση, Κλ. </w:t>
      </w:r>
      <w:proofErr w:type="spellStart"/>
      <w:r>
        <w:t>Φλέσσα</w:t>
      </w:r>
      <w:proofErr w:type="spellEnd"/>
      <w:r>
        <w:t xml:space="preserve">, Ν. Χαραλάμπους, Δ. </w:t>
      </w:r>
      <w:proofErr w:type="spellStart"/>
      <w:r>
        <w:t>Χατούπη</w:t>
      </w:r>
      <w:proofErr w:type="spellEnd"/>
      <w:r>
        <w:t xml:space="preserve">, Δ. Χρονόπουλο, </w:t>
      </w:r>
      <w:proofErr w:type="spellStart"/>
      <w:r>
        <w:t>Αίμ</w:t>
      </w:r>
      <w:proofErr w:type="spellEnd"/>
      <w:r>
        <w:t xml:space="preserve">. </w:t>
      </w:r>
      <w:proofErr w:type="spellStart"/>
      <w:r>
        <w:t>Χειλάκη</w:t>
      </w:r>
      <w:proofErr w:type="spellEnd"/>
      <w:r>
        <w:t xml:space="preserve"> κ.ά.</w:t>
      </w:r>
    </w:p>
    <w:p w:rsidR="000835F4" w:rsidRDefault="000835F4" w:rsidP="000835F4">
      <w:pPr>
        <w:pStyle w:val="Web"/>
      </w:pPr>
      <w:r>
        <w:t>Από το 2004 μέχρι το 2009 δίδαξε σκηνογραφία και ενδυματολογία στο Τμήμα Θεατρικών Σπουδών του Πανεπιστημίου Πελοποννήσου ενώ διδάσκει το ίδιο αντικείμενο και σε σχολές υποκριτικής.</w:t>
      </w:r>
    </w:p>
    <w:p w:rsidR="000835F4" w:rsidRDefault="000835F4" w:rsidP="000835F4">
      <w:pPr>
        <w:pStyle w:val="Web"/>
      </w:pPr>
      <w:r>
        <w:t xml:space="preserve">Το 2008 τιμήθηκε με το Κρατικό Βραβείο ποιότητας για τη δουλειά του στα σκηνικά της ταινίας Σκλάβοι στα δεσμά τους (σκηνοθεσία </w:t>
      </w:r>
      <w:proofErr w:type="spellStart"/>
      <w:r>
        <w:t>Τώνη</w:t>
      </w:r>
      <w:proofErr w:type="spellEnd"/>
      <w:r>
        <w:t xml:space="preserve"> </w:t>
      </w:r>
      <w:proofErr w:type="spellStart"/>
      <w:r>
        <w:t>Λυκουρέση</w:t>
      </w:r>
      <w:proofErr w:type="spellEnd"/>
      <w:r>
        <w:t>) καθώς και με τον έπαινο Νέου Δημιουργού των Ελλήνων Θεατρικών και Μουσικών Κριτικών για το σκηνικό της παράστασης Πλαστελίνη (σκηνοθεσία Κατερίνας Ευαγγελάτου) στο Εθνικό Θέατρο.</w:t>
      </w:r>
    </w:p>
    <w:p w:rsidR="000835F4" w:rsidRDefault="000835F4" w:rsidP="000835F4">
      <w:pPr>
        <w:pStyle w:val="Web"/>
      </w:pPr>
      <w:r>
        <w:t xml:space="preserve">Το 2011 οργάνωσε και επιμελήθηκε την ελληνική συμμετοχή αρχιτεκτονικής στη Διεθνή Έκθεση Σκηνογραφίας &amp; Θεατρικής Αρχιτεκτονικής –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Qudrennial</w:t>
      </w:r>
      <w:proofErr w:type="spellEnd"/>
      <w:r>
        <w:t xml:space="preserve"> 2011, η οποία τιμήθηκε με το Χρυσό Βραβείο Θεατρικής Αρχιτεκτονικής</w:t>
      </w:r>
    </w:p>
    <w:p w:rsidR="000835F4" w:rsidRDefault="000835F4" w:rsidP="000835F4">
      <w:pPr>
        <w:pStyle w:val="Web"/>
      </w:pPr>
      <w:r>
        <w:t xml:space="preserve">Είναι συνιδρυτής με τον Χαράλαμπο </w:t>
      </w:r>
      <w:proofErr w:type="spellStart"/>
      <w:r>
        <w:t>Γωγιό</w:t>
      </w:r>
      <w:proofErr w:type="spellEnd"/>
      <w:r>
        <w:t xml:space="preserve"> της εταιρείας μουσικού θεάτρου «οι όπερες των ζητιάνων»</w:t>
      </w:r>
    </w:p>
    <w:p w:rsidR="000B56B4" w:rsidRDefault="000B56B4"/>
    <w:sectPr w:rsidR="000B5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4"/>
    <w:rsid w:val="000835F4"/>
    <w:rsid w:val="000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2B90-C44F-4F29-BC25-B4358F8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</cp:revision>
  <dcterms:created xsi:type="dcterms:W3CDTF">2016-11-04T09:03:00Z</dcterms:created>
  <dcterms:modified xsi:type="dcterms:W3CDTF">2016-11-04T09:05:00Z</dcterms:modified>
</cp:coreProperties>
</file>